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833C5" w:rsidP="00B833C5" w14:paraId="5C215A7C" w14:textId="77777777">
      <w:pPr>
        <w:spacing w:line="480" w:lineRule="auto"/>
        <w:ind w:firstLine="720"/>
        <w:jc w:val="center"/>
        <w:rPr>
          <w:rFonts w:ascii="Times New Roman" w:hAnsi="Times New Roman" w:cs="Times New Roman"/>
          <w:b/>
          <w:bCs/>
          <w:sz w:val="24"/>
          <w:szCs w:val="24"/>
        </w:rPr>
      </w:pPr>
    </w:p>
    <w:p w:rsidR="00B833C5" w:rsidRPr="00B833C5" w:rsidP="00B833C5" w14:paraId="10D975D6" w14:textId="77777777">
      <w:pPr>
        <w:spacing w:line="480" w:lineRule="auto"/>
        <w:ind w:firstLine="720"/>
        <w:jc w:val="center"/>
        <w:rPr>
          <w:rFonts w:ascii="Times New Roman" w:hAnsi="Times New Roman" w:cs="Times New Roman"/>
          <w:b/>
          <w:bCs/>
          <w:sz w:val="24"/>
          <w:szCs w:val="24"/>
        </w:rPr>
      </w:pPr>
      <w:r w:rsidRPr="00B833C5">
        <w:rPr>
          <w:rFonts w:ascii="Times New Roman" w:hAnsi="Times New Roman" w:cs="Times New Roman"/>
          <w:b/>
          <w:bCs/>
          <w:sz w:val="24"/>
          <w:szCs w:val="24"/>
        </w:rPr>
        <w:t>MANAGEMENT TEAM AND OPERATION PLAN</w:t>
      </w:r>
    </w:p>
    <w:p w:rsidR="00B833C5" w:rsidRPr="00B833C5" w:rsidP="00B833C5" w14:paraId="6F099947" w14:textId="77777777">
      <w:pPr>
        <w:spacing w:line="480" w:lineRule="auto"/>
        <w:ind w:firstLine="720"/>
        <w:jc w:val="center"/>
        <w:rPr>
          <w:rFonts w:ascii="Times New Roman" w:hAnsi="Times New Roman" w:cs="Times New Roman"/>
          <w:sz w:val="24"/>
          <w:szCs w:val="24"/>
        </w:rPr>
      </w:pPr>
      <w:r w:rsidRPr="00B833C5">
        <w:rPr>
          <w:rFonts w:ascii="Times New Roman" w:hAnsi="Times New Roman" w:cs="Times New Roman"/>
          <w:sz w:val="24"/>
          <w:szCs w:val="24"/>
        </w:rPr>
        <w:t>Student’s name</w:t>
      </w:r>
    </w:p>
    <w:p w:rsidR="00B833C5" w:rsidRPr="00B833C5" w:rsidP="00B833C5" w14:paraId="5E4A18B3" w14:textId="77777777">
      <w:pPr>
        <w:spacing w:line="480" w:lineRule="auto"/>
        <w:ind w:firstLine="720"/>
        <w:jc w:val="center"/>
        <w:rPr>
          <w:rFonts w:ascii="Times New Roman" w:hAnsi="Times New Roman" w:cs="Times New Roman"/>
          <w:sz w:val="24"/>
          <w:szCs w:val="24"/>
        </w:rPr>
      </w:pPr>
      <w:r w:rsidRPr="00B833C5">
        <w:rPr>
          <w:rFonts w:ascii="Times New Roman" w:hAnsi="Times New Roman" w:cs="Times New Roman"/>
          <w:sz w:val="24"/>
          <w:szCs w:val="24"/>
        </w:rPr>
        <w:t>Department Institution</w:t>
      </w:r>
    </w:p>
    <w:p w:rsidR="00B833C5" w:rsidRPr="00B833C5" w:rsidP="00B833C5" w14:paraId="5BA2780C" w14:textId="77777777">
      <w:pPr>
        <w:spacing w:line="480" w:lineRule="auto"/>
        <w:ind w:firstLine="720"/>
        <w:jc w:val="center"/>
        <w:rPr>
          <w:rFonts w:ascii="Times New Roman" w:hAnsi="Times New Roman" w:cs="Times New Roman"/>
          <w:sz w:val="24"/>
          <w:szCs w:val="24"/>
        </w:rPr>
      </w:pPr>
      <w:r w:rsidRPr="00B833C5">
        <w:rPr>
          <w:rFonts w:ascii="Times New Roman" w:hAnsi="Times New Roman" w:cs="Times New Roman"/>
          <w:sz w:val="24"/>
          <w:szCs w:val="24"/>
        </w:rPr>
        <w:t>Course Title: Course Name</w:t>
      </w:r>
    </w:p>
    <w:p w:rsidR="00B833C5" w:rsidRPr="00B833C5" w:rsidP="00B833C5" w14:paraId="02E44938" w14:textId="77777777">
      <w:pPr>
        <w:spacing w:line="480" w:lineRule="auto"/>
        <w:ind w:firstLine="720"/>
        <w:jc w:val="center"/>
        <w:rPr>
          <w:rFonts w:ascii="Times New Roman" w:hAnsi="Times New Roman" w:cs="Times New Roman"/>
          <w:sz w:val="24"/>
          <w:szCs w:val="24"/>
        </w:rPr>
      </w:pPr>
      <w:r w:rsidRPr="00B833C5">
        <w:rPr>
          <w:rFonts w:ascii="Times New Roman" w:hAnsi="Times New Roman" w:cs="Times New Roman"/>
          <w:sz w:val="24"/>
          <w:szCs w:val="24"/>
        </w:rPr>
        <w:t>Professor's name</w:t>
      </w:r>
    </w:p>
    <w:p w:rsidR="00B833C5" w:rsidRPr="00B833C5" w:rsidP="00B833C5" w14:paraId="0AD98931" w14:textId="77777777">
      <w:pPr>
        <w:spacing w:line="480" w:lineRule="auto"/>
        <w:ind w:firstLine="720"/>
        <w:jc w:val="center"/>
        <w:rPr>
          <w:rFonts w:ascii="Times New Roman" w:hAnsi="Times New Roman" w:cs="Times New Roman"/>
          <w:sz w:val="24"/>
          <w:szCs w:val="24"/>
        </w:rPr>
      </w:pPr>
      <w:r w:rsidRPr="00B833C5">
        <w:rPr>
          <w:rFonts w:ascii="Times New Roman" w:hAnsi="Times New Roman" w:cs="Times New Roman"/>
          <w:sz w:val="24"/>
          <w:szCs w:val="24"/>
        </w:rPr>
        <w:t>Date</w:t>
      </w:r>
    </w:p>
    <w:p w:rsidR="00B833C5" w:rsidP="00B833C5" w14:paraId="3EBA11AB" w14:textId="77777777">
      <w:pPr>
        <w:spacing w:line="480" w:lineRule="auto"/>
        <w:ind w:firstLine="720"/>
        <w:rPr>
          <w:rFonts w:ascii="Times New Roman" w:hAnsi="Times New Roman" w:cs="Times New Roman"/>
          <w:b/>
          <w:bCs/>
          <w:sz w:val="24"/>
          <w:szCs w:val="24"/>
        </w:rPr>
      </w:pPr>
    </w:p>
    <w:p w:rsidR="00B833C5" w:rsidP="00B833C5" w14:paraId="7A059136" w14:textId="77777777">
      <w:pPr>
        <w:spacing w:line="480" w:lineRule="auto"/>
        <w:ind w:firstLine="720"/>
        <w:rPr>
          <w:rFonts w:ascii="Times New Roman" w:hAnsi="Times New Roman" w:cs="Times New Roman"/>
          <w:b/>
          <w:bCs/>
          <w:sz w:val="24"/>
          <w:szCs w:val="24"/>
        </w:rPr>
      </w:pPr>
    </w:p>
    <w:p w:rsidR="00B833C5" w:rsidP="00B833C5" w14:paraId="2B35E5C7" w14:textId="77777777">
      <w:pPr>
        <w:spacing w:line="480" w:lineRule="auto"/>
        <w:ind w:firstLine="720"/>
        <w:rPr>
          <w:rFonts w:ascii="Times New Roman" w:hAnsi="Times New Roman" w:cs="Times New Roman"/>
          <w:b/>
          <w:bCs/>
          <w:sz w:val="24"/>
          <w:szCs w:val="24"/>
        </w:rPr>
      </w:pPr>
    </w:p>
    <w:p w:rsidR="00B833C5" w:rsidP="00B833C5" w14:paraId="5FDB65C6" w14:textId="77777777">
      <w:pPr>
        <w:spacing w:line="480" w:lineRule="auto"/>
        <w:ind w:firstLine="720"/>
        <w:rPr>
          <w:rFonts w:ascii="Times New Roman" w:hAnsi="Times New Roman" w:cs="Times New Roman"/>
          <w:b/>
          <w:bCs/>
          <w:sz w:val="24"/>
          <w:szCs w:val="24"/>
        </w:rPr>
      </w:pPr>
    </w:p>
    <w:p w:rsidR="00B833C5" w:rsidP="00B833C5" w14:paraId="646CAFDC" w14:textId="77777777">
      <w:pPr>
        <w:spacing w:line="480" w:lineRule="auto"/>
        <w:ind w:firstLine="720"/>
        <w:rPr>
          <w:rFonts w:ascii="Times New Roman" w:hAnsi="Times New Roman" w:cs="Times New Roman"/>
          <w:b/>
          <w:bCs/>
          <w:sz w:val="24"/>
          <w:szCs w:val="24"/>
        </w:rPr>
      </w:pPr>
    </w:p>
    <w:p w:rsidR="00B833C5" w:rsidP="00B833C5" w14:paraId="74CC9FEA" w14:textId="77777777">
      <w:pPr>
        <w:spacing w:line="480" w:lineRule="auto"/>
        <w:ind w:firstLine="720"/>
        <w:rPr>
          <w:rFonts w:ascii="Times New Roman" w:hAnsi="Times New Roman" w:cs="Times New Roman"/>
          <w:b/>
          <w:bCs/>
          <w:sz w:val="24"/>
          <w:szCs w:val="24"/>
        </w:rPr>
      </w:pPr>
    </w:p>
    <w:p w:rsidR="00B833C5" w:rsidP="00B833C5" w14:paraId="05172DA0" w14:textId="77777777">
      <w:pPr>
        <w:spacing w:line="480" w:lineRule="auto"/>
        <w:ind w:firstLine="720"/>
        <w:rPr>
          <w:rFonts w:ascii="Times New Roman" w:hAnsi="Times New Roman" w:cs="Times New Roman"/>
          <w:b/>
          <w:bCs/>
          <w:sz w:val="24"/>
          <w:szCs w:val="24"/>
        </w:rPr>
      </w:pPr>
    </w:p>
    <w:p w:rsidR="00B833C5" w:rsidP="00B833C5" w14:paraId="19C65A25" w14:textId="77777777">
      <w:pPr>
        <w:spacing w:line="480" w:lineRule="auto"/>
        <w:ind w:firstLine="720"/>
        <w:rPr>
          <w:rFonts w:ascii="Times New Roman" w:hAnsi="Times New Roman" w:cs="Times New Roman"/>
          <w:b/>
          <w:bCs/>
          <w:sz w:val="24"/>
          <w:szCs w:val="24"/>
        </w:rPr>
      </w:pPr>
    </w:p>
    <w:p w:rsidR="00B833C5" w:rsidP="00B833C5" w14:paraId="323934A2" w14:textId="307FFAC4">
      <w:pPr>
        <w:spacing w:line="480" w:lineRule="auto"/>
        <w:rPr>
          <w:rFonts w:ascii="Times New Roman" w:hAnsi="Times New Roman" w:cs="Times New Roman"/>
          <w:b/>
          <w:bCs/>
          <w:sz w:val="24"/>
          <w:szCs w:val="24"/>
        </w:rPr>
      </w:pPr>
    </w:p>
    <w:p w:rsidR="00B833C5" w:rsidP="00B833C5" w14:paraId="38C410B3" w14:textId="77777777">
      <w:pPr>
        <w:spacing w:line="480" w:lineRule="auto"/>
        <w:rPr>
          <w:rFonts w:ascii="Times New Roman" w:hAnsi="Times New Roman" w:cs="Times New Roman"/>
          <w:b/>
          <w:bCs/>
          <w:sz w:val="24"/>
          <w:szCs w:val="24"/>
        </w:rPr>
      </w:pPr>
    </w:p>
    <w:p w:rsidR="00B833C5" w:rsidP="00B833C5" w14:paraId="7E779978" w14:textId="77777777">
      <w:pPr>
        <w:spacing w:line="480" w:lineRule="auto"/>
        <w:ind w:firstLine="720"/>
        <w:rPr>
          <w:rFonts w:ascii="Times New Roman" w:hAnsi="Times New Roman" w:cs="Times New Roman"/>
          <w:b/>
          <w:bCs/>
          <w:sz w:val="24"/>
          <w:szCs w:val="24"/>
        </w:rPr>
      </w:pPr>
    </w:p>
    <w:p w:rsidR="00B833C5" w:rsidRPr="00B833C5" w:rsidP="00B833C5" w14:paraId="49124F3B" w14:textId="6E423EFE">
      <w:pPr>
        <w:spacing w:line="480" w:lineRule="auto"/>
        <w:ind w:firstLine="720"/>
        <w:rPr>
          <w:rFonts w:ascii="Times New Roman" w:hAnsi="Times New Roman" w:cs="Times New Roman"/>
          <w:b/>
          <w:bCs/>
          <w:sz w:val="24"/>
          <w:szCs w:val="24"/>
        </w:rPr>
      </w:pPr>
      <w:r w:rsidRPr="00B833C5">
        <w:rPr>
          <w:rFonts w:ascii="Times New Roman" w:hAnsi="Times New Roman" w:cs="Times New Roman"/>
          <w:b/>
          <w:bCs/>
          <w:sz w:val="24"/>
          <w:szCs w:val="24"/>
        </w:rPr>
        <w:t>MANAGEMENT TEAM AND OPERATION PLAN</w:t>
      </w:r>
    </w:p>
    <w:p w:rsidR="006D154B" w:rsidRPr="00B833C5" w:rsidP="00B833C5" w14:paraId="162A0DB1" w14:textId="0FA17992">
      <w:pPr>
        <w:spacing w:line="480" w:lineRule="auto"/>
        <w:ind w:firstLine="720"/>
        <w:rPr>
          <w:rFonts w:ascii="Times New Roman" w:hAnsi="Times New Roman" w:cs="Times New Roman"/>
          <w:sz w:val="24"/>
          <w:szCs w:val="24"/>
        </w:rPr>
      </w:pPr>
      <w:r w:rsidRPr="00B833C5">
        <w:rPr>
          <w:rFonts w:ascii="Times New Roman" w:hAnsi="Times New Roman" w:cs="Times New Roman"/>
          <w:sz w:val="24"/>
          <w:szCs w:val="24"/>
        </w:rPr>
        <w:t xml:space="preserve">For a </w:t>
      </w:r>
      <w:r w:rsidR="00B833C5">
        <w:rPr>
          <w:rFonts w:ascii="Times New Roman" w:hAnsi="Times New Roman" w:cs="Times New Roman"/>
          <w:sz w:val="24"/>
          <w:szCs w:val="24"/>
        </w:rPr>
        <w:t>cleaning</w:t>
      </w:r>
      <w:r w:rsidRPr="00B833C5">
        <w:rPr>
          <w:rFonts w:ascii="Times New Roman" w:hAnsi="Times New Roman" w:cs="Times New Roman"/>
          <w:sz w:val="24"/>
          <w:szCs w:val="24"/>
        </w:rPr>
        <w:t xml:space="preserve"> business to be successful, the best geographical position to set the business will be in a town that has both residential and office buildings. </w:t>
      </w:r>
      <w:r w:rsidRPr="00B833C5" w:rsidR="00B37089">
        <w:rPr>
          <w:rFonts w:ascii="Times New Roman" w:hAnsi="Times New Roman" w:cs="Times New Roman"/>
          <w:sz w:val="24"/>
          <w:szCs w:val="24"/>
        </w:rPr>
        <w:t>The targeted market for the cleaning business is the building owners and facility managers that need regular cleaning services. The business can also target house owners who have an extra disposable income and want to save time. The main goal of the business is to provide the best cleaning services to these buildings and ensure the clients are near. Therefore, being near these buildings will ensure that the business gives the best cleaning services to the clients</w:t>
      </w:r>
      <w:r w:rsidRPr="00B833C5">
        <w:rPr>
          <w:rFonts w:ascii="Times New Roman" w:hAnsi="Times New Roman" w:cs="Times New Roman"/>
          <w:sz w:val="24"/>
          <w:szCs w:val="24"/>
        </w:rPr>
        <w:t>. Being near to the buildings will ensure the business is accessible to the clients that need our services. It will also be easier to market the business to new clients to ensure that the business grows its market</w:t>
      </w:r>
      <w:r w:rsidRPr="00B833C5" w:rsidR="00B37089">
        <w:rPr>
          <w:rFonts w:ascii="Times New Roman" w:hAnsi="Times New Roman" w:cs="Times New Roman"/>
          <w:sz w:val="24"/>
          <w:szCs w:val="24"/>
        </w:rPr>
        <w:t xml:space="preserve"> and get more clients. The geographical position of this business will make sure the business is visible to the </w:t>
      </w:r>
      <w:r w:rsidRPr="00B833C5" w:rsidR="00BB3AA4">
        <w:rPr>
          <w:rFonts w:ascii="Times New Roman" w:hAnsi="Times New Roman" w:cs="Times New Roman"/>
          <w:sz w:val="24"/>
          <w:szCs w:val="24"/>
        </w:rPr>
        <w:t>target clients.</w:t>
      </w:r>
    </w:p>
    <w:p w:rsidR="00B833C5" w:rsidRPr="00B833C5" w:rsidP="00B833C5" w14:paraId="39EC8414" w14:textId="77777777">
      <w:pPr>
        <w:spacing w:line="480" w:lineRule="auto"/>
        <w:ind w:firstLine="720"/>
        <w:rPr>
          <w:rFonts w:ascii="Times New Roman" w:hAnsi="Times New Roman" w:cs="Times New Roman"/>
          <w:sz w:val="24"/>
          <w:szCs w:val="24"/>
        </w:rPr>
      </w:pPr>
      <w:r w:rsidRPr="00B833C5">
        <w:rPr>
          <w:rFonts w:ascii="Times New Roman" w:hAnsi="Times New Roman" w:cs="Times New Roman"/>
          <w:sz w:val="24"/>
          <w:szCs w:val="24"/>
        </w:rPr>
        <w:t xml:space="preserve">Every </w:t>
      </w:r>
      <w:r w:rsidRPr="00B833C5" w:rsidR="00F841F7">
        <w:rPr>
          <w:rFonts w:ascii="Times New Roman" w:hAnsi="Times New Roman" w:cs="Times New Roman"/>
          <w:sz w:val="24"/>
          <w:szCs w:val="24"/>
        </w:rPr>
        <w:t>business</w:t>
      </w:r>
      <w:r w:rsidRPr="00B833C5">
        <w:rPr>
          <w:rFonts w:ascii="Times New Roman" w:hAnsi="Times New Roman" w:cs="Times New Roman"/>
          <w:sz w:val="24"/>
          <w:szCs w:val="24"/>
        </w:rPr>
        <w:t xml:space="preserve"> must pay overhead expenses on an ongoing basis regardless of how little or how much the business makes.</w:t>
      </w:r>
      <w:r w:rsidRPr="00B833C5" w:rsidR="00F841F7">
        <w:rPr>
          <w:rFonts w:ascii="Times New Roman" w:hAnsi="Times New Roman" w:cs="Times New Roman"/>
          <w:sz w:val="24"/>
          <w:szCs w:val="24"/>
        </w:rPr>
        <w:t xml:space="preserve"> For the cleaning service business, some of the overhead expenses include; labor, supplies, rent for the business office, and insurance expenses. When the business is quoting the overhead expense, it is important to know how many square feet the buildings have. It will also be important to know how many tasks the customers want to be done and the number of people accessing the buildings. The cleaning service does not have a high overhead cost, it usually runs from ten percent to forty percent of labor and material</w:t>
      </w:r>
      <w:r w:rsidRPr="00B833C5" w:rsidR="00D23ABC">
        <w:rPr>
          <w:rFonts w:ascii="Times New Roman" w:hAnsi="Times New Roman" w:cs="Times New Roman"/>
          <w:sz w:val="24"/>
          <w:szCs w:val="24"/>
        </w:rPr>
        <w:t xml:space="preserve">, size of the operation, and the number of employees. </w:t>
      </w:r>
    </w:p>
    <w:p w:rsidR="00DE3DF0" w:rsidRPr="00B833C5" w:rsidP="00B833C5" w14:paraId="433EBF44" w14:textId="34EF25AF">
      <w:pPr>
        <w:spacing w:line="480" w:lineRule="auto"/>
        <w:ind w:firstLine="720"/>
        <w:rPr>
          <w:rFonts w:ascii="Times New Roman" w:hAnsi="Times New Roman" w:cs="Times New Roman"/>
          <w:sz w:val="24"/>
          <w:szCs w:val="24"/>
        </w:rPr>
      </w:pPr>
      <w:r w:rsidRPr="00B833C5">
        <w:rPr>
          <w:rFonts w:ascii="Times New Roman" w:hAnsi="Times New Roman" w:cs="Times New Roman"/>
          <w:sz w:val="24"/>
          <w:szCs w:val="24"/>
        </w:rPr>
        <w:t xml:space="preserve">However, for this business one should not estimate the overhead business until one has seen the condition of your prospective customer's facility and have an idea of the kind of services you need to provide. Therefore, to estimate overhead expenses, some </w:t>
      </w:r>
      <w:r w:rsidRPr="00B833C5">
        <w:rPr>
          <w:rFonts w:ascii="Times New Roman" w:hAnsi="Times New Roman" w:cs="Times New Roman"/>
          <w:sz w:val="24"/>
          <w:szCs w:val="24"/>
        </w:rPr>
        <w:t xml:space="preserve">variables affect the time is required to perform the task. These variables include; </w:t>
      </w:r>
      <w:r w:rsidRPr="00B833C5">
        <w:rPr>
          <w:rFonts w:ascii="Times New Roman" w:hAnsi="Times New Roman" w:cs="Times New Roman"/>
          <w:sz w:val="24"/>
          <w:szCs w:val="24"/>
        </w:rPr>
        <w:t>The area to be cleaned is measured in square feet</w:t>
      </w:r>
      <w:r w:rsidRPr="007B7F5F" w:rsidR="007B7F5F">
        <w:rPr>
          <w:rFonts w:ascii="Verdana" w:hAnsi="Verdana"/>
          <w:color w:val="333333"/>
          <w:sz w:val="21"/>
          <w:szCs w:val="21"/>
          <w:shd w:val="clear" w:color="auto" w:fill="FFFFFF"/>
        </w:rPr>
        <w:t xml:space="preserve"> </w:t>
      </w:r>
      <w:r w:rsidRPr="007B7F5F" w:rsidR="007B7F5F">
        <w:rPr>
          <w:rFonts w:ascii="Times New Roman" w:hAnsi="Times New Roman" w:cs="Times New Roman"/>
          <w:sz w:val="24"/>
          <w:szCs w:val="24"/>
        </w:rPr>
        <w:t> ("undefined," 2015,</w:t>
      </w:r>
      <w:r w:rsidR="007B7F5F">
        <w:rPr>
          <w:rFonts w:ascii="Times New Roman" w:hAnsi="Times New Roman" w:cs="Times New Roman"/>
          <w:sz w:val="24"/>
          <w:szCs w:val="24"/>
        </w:rPr>
        <w:t>)</w:t>
      </w:r>
      <w:r w:rsidRPr="00B833C5">
        <w:rPr>
          <w:rFonts w:ascii="Times New Roman" w:hAnsi="Times New Roman" w:cs="Times New Roman"/>
          <w:sz w:val="24"/>
          <w:szCs w:val="24"/>
        </w:rPr>
        <w:t xml:space="preserve">. The layout of the facility, the number of staff, and the materials used in construction. Furniture, equipment, and appliances should all be placed in the same place. Cleaning the number of offices, restrooms, and fittings Special attention is required in the following areas: Whether or not to add windows and window coverings Electrical outlet availability and location Duties' frequency </w:t>
      </w:r>
      <w:r w:rsidRPr="00B833C5">
        <w:rPr>
          <w:rFonts w:ascii="Times New Roman" w:hAnsi="Times New Roman" w:cs="Times New Roman"/>
          <w:sz w:val="24"/>
          <w:szCs w:val="24"/>
        </w:rPr>
        <w:t>cleaning</w:t>
      </w:r>
      <w:r w:rsidRPr="00B833C5">
        <w:rPr>
          <w:rFonts w:ascii="Times New Roman" w:hAnsi="Times New Roman" w:cs="Times New Roman"/>
          <w:sz w:val="24"/>
          <w:szCs w:val="24"/>
        </w:rPr>
        <w:t xml:space="preserve"> hours are the hours during which cleaning can be done.</w:t>
      </w:r>
      <w:r w:rsidRPr="00B833C5">
        <w:rPr>
          <w:rFonts w:ascii="Times New Roman" w:hAnsi="Times New Roman" w:cs="Times New Roman"/>
          <w:sz w:val="24"/>
          <w:szCs w:val="24"/>
        </w:rPr>
        <w:t xml:space="preserve"> The employees for the cleaning business were hardworking and diligent in their work. Therefore, in a day the business can clean at least five commercial buildings and two residential buildings. We can ensure that the cleaning is the best and all the clients are satisfied.</w:t>
      </w:r>
    </w:p>
    <w:p w:rsidR="00D137A0" w:rsidRPr="00B833C5" w:rsidP="00B833C5" w14:paraId="5A660CEE" w14:textId="630BF566">
      <w:pPr>
        <w:spacing w:line="480" w:lineRule="auto"/>
        <w:ind w:firstLine="720"/>
        <w:rPr>
          <w:rFonts w:ascii="Times New Roman" w:hAnsi="Times New Roman" w:cs="Times New Roman"/>
          <w:sz w:val="24"/>
          <w:szCs w:val="24"/>
        </w:rPr>
      </w:pPr>
      <w:r w:rsidRPr="00B833C5">
        <w:rPr>
          <w:rFonts w:ascii="Times New Roman" w:hAnsi="Times New Roman" w:cs="Times New Roman"/>
          <w:sz w:val="24"/>
          <w:szCs w:val="24"/>
        </w:rPr>
        <w:t>The main form of this cleaning service business is a sole proprietor which means that the owner of the bu</w:t>
      </w:r>
      <w:r w:rsidRPr="00B833C5" w:rsidR="007C21F9">
        <w:rPr>
          <w:rFonts w:ascii="Times New Roman" w:hAnsi="Times New Roman" w:cs="Times New Roman"/>
          <w:sz w:val="24"/>
          <w:szCs w:val="24"/>
        </w:rPr>
        <w:t>si</w:t>
      </w:r>
      <w:r w:rsidRPr="00B833C5">
        <w:rPr>
          <w:rFonts w:ascii="Times New Roman" w:hAnsi="Times New Roman" w:cs="Times New Roman"/>
          <w:sz w:val="24"/>
          <w:szCs w:val="24"/>
        </w:rPr>
        <w:t>ness runs</w:t>
      </w:r>
      <w:r w:rsidRPr="00B833C5" w:rsidR="007C21F9">
        <w:rPr>
          <w:rFonts w:ascii="Times New Roman" w:hAnsi="Times New Roman" w:cs="Times New Roman"/>
          <w:sz w:val="24"/>
          <w:szCs w:val="24"/>
        </w:rPr>
        <w:t xml:space="preserve"> the whole business alone. Hence the owner is personally responsible for any liabilities and the business performance.  Therefore, it is important to make sure that the management team has the best technical skills, business skills, and experiences in the field. The best managers for this kind of business should be experts in the </w:t>
      </w:r>
      <w:r w:rsidRPr="00B833C5" w:rsidR="00691FB9">
        <w:rPr>
          <w:rFonts w:ascii="Times New Roman" w:hAnsi="Times New Roman" w:cs="Times New Roman"/>
          <w:sz w:val="24"/>
          <w:szCs w:val="24"/>
        </w:rPr>
        <w:t xml:space="preserve">service business. This means that they need to have an idea of what the services of the business are. Some of the technical skills that the management need </w:t>
      </w:r>
      <w:r w:rsidRPr="00B833C5" w:rsidR="00691FB9">
        <w:rPr>
          <w:rFonts w:ascii="Times New Roman" w:hAnsi="Times New Roman" w:cs="Times New Roman"/>
          <w:sz w:val="24"/>
          <w:szCs w:val="24"/>
        </w:rPr>
        <w:t>include;</w:t>
      </w:r>
      <w:r w:rsidRPr="00B833C5" w:rsidR="007C21F9">
        <w:rPr>
          <w:rFonts w:ascii="Times New Roman" w:hAnsi="Times New Roman" w:cs="Times New Roman"/>
          <w:sz w:val="24"/>
          <w:szCs w:val="24"/>
        </w:rPr>
        <w:t xml:space="preserve"> team</w:t>
      </w:r>
      <w:r w:rsidRPr="00B833C5" w:rsidR="007C21F9">
        <w:rPr>
          <w:rFonts w:ascii="Times New Roman" w:hAnsi="Times New Roman" w:cs="Times New Roman"/>
          <w:sz w:val="24"/>
          <w:szCs w:val="24"/>
        </w:rPr>
        <w:t xml:space="preserve"> </w:t>
      </w:r>
      <w:r w:rsidRPr="00B833C5" w:rsidR="007A4C1C">
        <w:rPr>
          <w:rFonts w:ascii="Times New Roman" w:hAnsi="Times New Roman" w:cs="Times New Roman"/>
          <w:sz w:val="24"/>
          <w:szCs w:val="24"/>
        </w:rPr>
        <w:t>building</w:t>
      </w:r>
      <w:r w:rsidRPr="00B833C5" w:rsidR="007C21F9">
        <w:rPr>
          <w:rFonts w:ascii="Times New Roman" w:hAnsi="Times New Roman" w:cs="Times New Roman"/>
          <w:sz w:val="24"/>
          <w:szCs w:val="24"/>
        </w:rPr>
        <w:t xml:space="preserve"> and management which </w:t>
      </w:r>
      <w:r w:rsidRPr="00B833C5" w:rsidR="007A4C1C">
        <w:rPr>
          <w:rFonts w:ascii="Times New Roman" w:hAnsi="Times New Roman" w:cs="Times New Roman"/>
          <w:sz w:val="24"/>
          <w:szCs w:val="24"/>
        </w:rPr>
        <w:t>ensure the business attains its goals</w:t>
      </w:r>
      <w:r w:rsidRPr="007B7F5F" w:rsidR="007B7F5F">
        <w:rPr>
          <w:rFonts w:ascii="Verdana" w:hAnsi="Verdana"/>
          <w:color w:val="333333"/>
          <w:sz w:val="21"/>
          <w:szCs w:val="21"/>
          <w:shd w:val="clear" w:color="auto" w:fill="FFFFFF"/>
        </w:rPr>
        <w:t xml:space="preserve"> </w:t>
      </w:r>
      <w:r w:rsidRPr="007B7F5F" w:rsidR="007B7F5F">
        <w:rPr>
          <w:rFonts w:ascii="Times New Roman" w:hAnsi="Times New Roman" w:cs="Times New Roman"/>
          <w:sz w:val="24"/>
          <w:szCs w:val="24"/>
        </w:rPr>
        <w:t>(Morrisey et al., 1988</w:t>
      </w:r>
      <w:r w:rsidR="007B7F5F">
        <w:rPr>
          <w:rFonts w:ascii="Times New Roman" w:hAnsi="Times New Roman" w:cs="Times New Roman"/>
          <w:sz w:val="24"/>
          <w:szCs w:val="24"/>
        </w:rPr>
        <w:t>)</w:t>
      </w:r>
      <w:r w:rsidRPr="00B833C5" w:rsidR="007A4C1C">
        <w:rPr>
          <w:rFonts w:ascii="Times New Roman" w:hAnsi="Times New Roman" w:cs="Times New Roman"/>
          <w:sz w:val="24"/>
          <w:szCs w:val="24"/>
        </w:rPr>
        <w:t xml:space="preserve">.  The attainment of business goals starts with the ability the select and manage a cooperative </w:t>
      </w:r>
      <w:r w:rsidRPr="00B833C5" w:rsidR="00691FB9">
        <w:rPr>
          <w:rFonts w:ascii="Times New Roman" w:hAnsi="Times New Roman" w:cs="Times New Roman"/>
          <w:sz w:val="24"/>
          <w:szCs w:val="24"/>
        </w:rPr>
        <w:t>team. The</w:t>
      </w:r>
      <w:r w:rsidRPr="00B833C5" w:rsidR="007A4C1C">
        <w:rPr>
          <w:rFonts w:ascii="Times New Roman" w:hAnsi="Times New Roman" w:cs="Times New Roman"/>
          <w:sz w:val="24"/>
          <w:szCs w:val="24"/>
        </w:rPr>
        <w:t xml:space="preserve"> ability to select the most appropriate management team, </w:t>
      </w:r>
      <w:r w:rsidRPr="00B833C5" w:rsidR="007A4C1C">
        <w:rPr>
          <w:rFonts w:ascii="Times New Roman" w:hAnsi="Times New Roman" w:cs="Times New Roman"/>
          <w:sz w:val="24"/>
          <w:szCs w:val="24"/>
        </w:rPr>
        <w:t>deliberate</w:t>
      </w:r>
      <w:r w:rsidRPr="00B833C5" w:rsidR="007A4C1C">
        <w:rPr>
          <w:rFonts w:ascii="Times New Roman" w:hAnsi="Times New Roman" w:cs="Times New Roman"/>
          <w:sz w:val="24"/>
          <w:szCs w:val="24"/>
        </w:rPr>
        <w:t xml:space="preserve"> tasks, and motivate the employees results in the best </w:t>
      </w:r>
      <w:r w:rsidRPr="00B833C5" w:rsidR="007A4C1C">
        <w:rPr>
          <w:rFonts w:ascii="Times New Roman" w:hAnsi="Times New Roman" w:cs="Times New Roman"/>
          <w:sz w:val="24"/>
          <w:szCs w:val="24"/>
        </w:rPr>
        <w:t>labor</w:t>
      </w:r>
      <w:r w:rsidRPr="00B833C5" w:rsidR="007A4C1C">
        <w:rPr>
          <w:rFonts w:ascii="Times New Roman" w:hAnsi="Times New Roman" w:cs="Times New Roman"/>
          <w:sz w:val="24"/>
          <w:szCs w:val="24"/>
        </w:rPr>
        <w:t xml:space="preserve"> force </w:t>
      </w:r>
      <w:r w:rsidRPr="00B833C5" w:rsidR="007A4C1C">
        <w:rPr>
          <w:rFonts w:ascii="Times New Roman" w:hAnsi="Times New Roman" w:cs="Times New Roman"/>
          <w:sz w:val="24"/>
          <w:szCs w:val="24"/>
        </w:rPr>
        <w:t>productivity</w:t>
      </w:r>
      <w:r w:rsidRPr="00B833C5" w:rsidR="007A4C1C">
        <w:rPr>
          <w:rFonts w:ascii="Times New Roman" w:hAnsi="Times New Roman" w:cs="Times New Roman"/>
          <w:sz w:val="24"/>
          <w:szCs w:val="24"/>
        </w:rPr>
        <w:t>. The other important skill is communication</w:t>
      </w:r>
      <w:r w:rsidRPr="00B833C5" w:rsidR="00691FB9">
        <w:rPr>
          <w:rFonts w:ascii="Times New Roman" w:hAnsi="Times New Roman" w:cs="Times New Roman"/>
          <w:sz w:val="24"/>
          <w:szCs w:val="24"/>
        </w:rPr>
        <w:t xml:space="preserve"> since the management team should be able to communicate with the workers. Delegation is also another skill that the management team should have to effectively distribute duties to the workers and teams </w:t>
      </w:r>
      <w:r w:rsidRPr="00B833C5" w:rsidR="00691FB9">
        <w:rPr>
          <w:rFonts w:ascii="Times New Roman" w:hAnsi="Times New Roman" w:cs="Times New Roman"/>
          <w:sz w:val="24"/>
          <w:szCs w:val="24"/>
        </w:rPr>
        <w:t xml:space="preserve">according to their abilities and </w:t>
      </w:r>
      <w:r w:rsidRPr="00B833C5" w:rsidR="00691FB9">
        <w:rPr>
          <w:rFonts w:ascii="Times New Roman" w:hAnsi="Times New Roman" w:cs="Times New Roman"/>
          <w:sz w:val="24"/>
          <w:szCs w:val="24"/>
        </w:rPr>
        <w:t>strengths</w:t>
      </w:r>
      <w:r w:rsidRPr="00B833C5" w:rsidR="00691FB9">
        <w:rPr>
          <w:rFonts w:ascii="Times New Roman" w:hAnsi="Times New Roman" w:cs="Times New Roman"/>
          <w:sz w:val="24"/>
          <w:szCs w:val="24"/>
        </w:rPr>
        <w:t xml:space="preserve">. Appropriate delegation means creating a balance between responsibility and freedom. The workers should be able to have freedom in </w:t>
      </w:r>
      <w:r w:rsidRPr="00B833C5">
        <w:rPr>
          <w:rFonts w:ascii="Times New Roman" w:hAnsi="Times New Roman" w:cs="Times New Roman"/>
          <w:sz w:val="24"/>
          <w:szCs w:val="24"/>
        </w:rPr>
        <w:t xml:space="preserve">doing </w:t>
      </w:r>
      <w:r w:rsidRPr="00B833C5">
        <w:rPr>
          <w:rFonts w:ascii="Times New Roman" w:hAnsi="Times New Roman" w:cs="Times New Roman"/>
          <w:sz w:val="24"/>
          <w:szCs w:val="24"/>
        </w:rPr>
        <w:t>their</w:t>
      </w:r>
      <w:r w:rsidRPr="00B833C5" w:rsidR="00691FB9">
        <w:rPr>
          <w:rFonts w:ascii="Times New Roman" w:hAnsi="Times New Roman" w:cs="Times New Roman"/>
          <w:sz w:val="24"/>
          <w:szCs w:val="24"/>
        </w:rPr>
        <w:t xml:space="preserve"> </w:t>
      </w:r>
      <w:r w:rsidRPr="00B833C5" w:rsidR="00691FB9">
        <w:rPr>
          <w:rFonts w:ascii="Times New Roman" w:hAnsi="Times New Roman" w:cs="Times New Roman"/>
          <w:sz w:val="24"/>
          <w:szCs w:val="24"/>
        </w:rPr>
        <w:t>t</w:t>
      </w:r>
      <w:r w:rsidRPr="00B833C5" w:rsidR="00691FB9">
        <w:rPr>
          <w:rFonts w:ascii="Times New Roman" w:hAnsi="Times New Roman" w:cs="Times New Roman"/>
          <w:sz w:val="24"/>
          <w:szCs w:val="24"/>
        </w:rPr>
        <w:t xml:space="preserve">asks. </w:t>
      </w:r>
    </w:p>
    <w:p w:rsidR="007C21F9" w:rsidRPr="00B833C5" w:rsidP="00B833C5" w14:paraId="40C351F2" w14:textId="1E344DC4">
      <w:pPr>
        <w:spacing w:line="480" w:lineRule="auto"/>
        <w:ind w:firstLine="720"/>
        <w:rPr>
          <w:rFonts w:ascii="Times New Roman" w:hAnsi="Times New Roman" w:cs="Times New Roman"/>
          <w:sz w:val="24"/>
          <w:szCs w:val="24"/>
        </w:rPr>
      </w:pPr>
      <w:r w:rsidRPr="00B833C5">
        <w:rPr>
          <w:rFonts w:ascii="Times New Roman" w:hAnsi="Times New Roman" w:cs="Times New Roman"/>
          <w:sz w:val="24"/>
          <w:szCs w:val="24"/>
        </w:rPr>
        <w:t>The management team should also have business skills. They should</w:t>
      </w:r>
      <w:r w:rsidRPr="00B833C5" w:rsidR="00691FB9">
        <w:rPr>
          <w:rFonts w:ascii="Times New Roman" w:hAnsi="Times New Roman" w:cs="Times New Roman"/>
          <w:sz w:val="24"/>
          <w:szCs w:val="24"/>
        </w:rPr>
        <w:t xml:space="preserve"> also be great in financial management understanding and managing the </w:t>
      </w:r>
      <w:r w:rsidRPr="00B833C5" w:rsidR="00691FB9">
        <w:rPr>
          <w:rFonts w:ascii="Times New Roman" w:hAnsi="Times New Roman" w:cs="Times New Roman"/>
          <w:sz w:val="24"/>
          <w:szCs w:val="24"/>
        </w:rPr>
        <w:t>companies</w:t>
      </w:r>
      <w:r w:rsidRPr="00B833C5" w:rsidR="00691FB9">
        <w:rPr>
          <w:rFonts w:ascii="Times New Roman" w:hAnsi="Times New Roman" w:cs="Times New Roman"/>
          <w:sz w:val="24"/>
          <w:szCs w:val="24"/>
        </w:rPr>
        <w:t xml:space="preserve"> financial needs. The financial skills include; ability to analyze the market, understand the benefits of investments and risks and they should be able to effectively budget anything that is negatively impacting the </w:t>
      </w:r>
      <w:r w:rsidRPr="00B833C5" w:rsidR="00691FB9">
        <w:rPr>
          <w:rFonts w:ascii="Times New Roman" w:hAnsi="Times New Roman" w:cs="Times New Roman"/>
          <w:sz w:val="24"/>
          <w:szCs w:val="24"/>
        </w:rPr>
        <w:t>companies</w:t>
      </w:r>
      <w:r w:rsidRPr="00B833C5" w:rsidR="00691FB9">
        <w:rPr>
          <w:rFonts w:ascii="Times New Roman" w:hAnsi="Times New Roman" w:cs="Times New Roman"/>
          <w:sz w:val="24"/>
          <w:szCs w:val="24"/>
        </w:rPr>
        <w:t xml:space="preserve"> </w:t>
      </w:r>
      <w:r w:rsidRPr="00B833C5">
        <w:rPr>
          <w:rFonts w:ascii="Times New Roman" w:hAnsi="Times New Roman" w:cs="Times New Roman"/>
          <w:sz w:val="24"/>
          <w:szCs w:val="24"/>
        </w:rPr>
        <w:t>bottom</w:t>
      </w:r>
      <w:r w:rsidRPr="00B833C5" w:rsidR="00691FB9">
        <w:rPr>
          <w:rFonts w:ascii="Times New Roman" w:hAnsi="Times New Roman" w:cs="Times New Roman"/>
          <w:sz w:val="24"/>
          <w:szCs w:val="24"/>
        </w:rPr>
        <w:t xml:space="preserve"> line.</w:t>
      </w:r>
    </w:p>
    <w:p w:rsidR="00D137A0" w:rsidRPr="00B833C5" w:rsidP="00B833C5" w14:paraId="57980D67" w14:textId="114BC24F">
      <w:pPr>
        <w:spacing w:line="480" w:lineRule="auto"/>
        <w:ind w:firstLine="720"/>
        <w:rPr>
          <w:rFonts w:ascii="Times New Roman" w:hAnsi="Times New Roman" w:cs="Times New Roman"/>
          <w:sz w:val="24"/>
          <w:szCs w:val="24"/>
        </w:rPr>
      </w:pPr>
      <w:r w:rsidRPr="00B833C5">
        <w:rPr>
          <w:rFonts w:ascii="Times New Roman" w:hAnsi="Times New Roman" w:cs="Times New Roman"/>
          <w:sz w:val="24"/>
          <w:szCs w:val="24"/>
        </w:rPr>
        <w:t xml:space="preserve">The management team of these cleaning service businesses include; the general manager </w:t>
      </w:r>
      <w:r w:rsidRPr="00B833C5">
        <w:rPr>
          <w:rFonts w:ascii="Times New Roman" w:hAnsi="Times New Roman" w:cs="Times New Roman"/>
          <w:sz w:val="24"/>
          <w:szCs w:val="24"/>
        </w:rPr>
        <w:t>who supervises</w:t>
      </w:r>
      <w:r w:rsidRPr="00B833C5">
        <w:rPr>
          <w:rFonts w:ascii="Times New Roman" w:hAnsi="Times New Roman" w:cs="Times New Roman"/>
          <w:sz w:val="24"/>
          <w:szCs w:val="24"/>
        </w:rPr>
        <w:t xml:space="preserve"> the entire business and works on the strategies on how to improve various sectors within the business. The general manager controls other staff members, business operations, and customer care. The other member of the management team is the accountant who is responsible for monitoring cash flow which is the key aspect of the business that keeps the company afloat. The marketing guru is also an important part of the management that is responsible for controlling all the aspects of marketing</w:t>
      </w:r>
      <w:r w:rsidR="007B7F5F">
        <w:rPr>
          <w:rFonts w:ascii="Times New Roman" w:hAnsi="Times New Roman" w:cs="Times New Roman"/>
          <w:sz w:val="24"/>
          <w:szCs w:val="24"/>
        </w:rPr>
        <w:t xml:space="preserve"> </w:t>
      </w:r>
      <w:r w:rsidRPr="007B7F5F" w:rsidR="007B7F5F">
        <w:rPr>
          <w:rFonts w:ascii="Times New Roman" w:hAnsi="Times New Roman" w:cs="Times New Roman"/>
          <w:sz w:val="24"/>
          <w:szCs w:val="24"/>
        </w:rPr>
        <w:t>("effective manager: Management skills for high performance,"</w:t>
      </w:r>
      <w:r w:rsidR="007B7F5F">
        <w:rPr>
          <w:rFonts w:ascii="Times New Roman" w:hAnsi="Times New Roman" w:cs="Times New Roman"/>
          <w:sz w:val="24"/>
          <w:szCs w:val="24"/>
        </w:rPr>
        <w:t>)</w:t>
      </w:r>
      <w:r w:rsidRPr="00B833C5">
        <w:rPr>
          <w:rFonts w:ascii="Times New Roman" w:hAnsi="Times New Roman" w:cs="Times New Roman"/>
          <w:sz w:val="24"/>
          <w:szCs w:val="24"/>
        </w:rPr>
        <w:t xml:space="preserve"> He ensures that the business is visible and more people know about it.  The human resource manager plays a key role in the smooth running of the business as he is responsible for employing and managing workers. He also deliberates on local legislation of the business and payroll.</w:t>
      </w:r>
    </w:p>
    <w:p w:rsidR="00D137A0" w:rsidRPr="00B833C5" w:rsidP="00B833C5" w14:paraId="11D66E36" w14:textId="6975810A">
      <w:pPr>
        <w:spacing w:line="480" w:lineRule="auto"/>
        <w:ind w:firstLine="720"/>
        <w:rPr>
          <w:rFonts w:ascii="Times New Roman" w:hAnsi="Times New Roman" w:cs="Times New Roman"/>
          <w:sz w:val="24"/>
          <w:szCs w:val="24"/>
        </w:rPr>
      </w:pPr>
      <w:r w:rsidRPr="00B833C5">
        <w:rPr>
          <w:rFonts w:ascii="Times New Roman" w:hAnsi="Times New Roman" w:cs="Times New Roman"/>
          <w:sz w:val="24"/>
          <w:szCs w:val="24"/>
        </w:rPr>
        <w:t xml:space="preserve">A cleaning service business is one of the easier </w:t>
      </w:r>
      <w:r w:rsidRPr="00B833C5">
        <w:rPr>
          <w:rFonts w:ascii="Times New Roman" w:hAnsi="Times New Roman" w:cs="Times New Roman"/>
          <w:sz w:val="24"/>
          <w:szCs w:val="24"/>
        </w:rPr>
        <w:t>service</w:t>
      </w:r>
      <w:r w:rsidRPr="00B833C5">
        <w:rPr>
          <w:rFonts w:ascii="Times New Roman" w:hAnsi="Times New Roman" w:cs="Times New Roman"/>
          <w:sz w:val="24"/>
          <w:szCs w:val="24"/>
        </w:rPr>
        <w:t xml:space="preserve">s that one can start and run. It is also profitable if all the aspects of the business </w:t>
      </w:r>
      <w:r w:rsidRPr="00B833C5">
        <w:rPr>
          <w:rFonts w:ascii="Times New Roman" w:hAnsi="Times New Roman" w:cs="Times New Roman"/>
          <w:sz w:val="24"/>
          <w:szCs w:val="24"/>
        </w:rPr>
        <w:t>are checked</w:t>
      </w:r>
      <w:r w:rsidRPr="00B833C5">
        <w:rPr>
          <w:rFonts w:ascii="Times New Roman" w:hAnsi="Times New Roman" w:cs="Times New Roman"/>
          <w:sz w:val="24"/>
          <w:szCs w:val="24"/>
        </w:rPr>
        <w:t xml:space="preserve"> and the management team is coordinating well. In this </w:t>
      </w:r>
      <w:r w:rsidRPr="00B833C5">
        <w:rPr>
          <w:rFonts w:ascii="Times New Roman" w:hAnsi="Times New Roman" w:cs="Times New Roman"/>
          <w:sz w:val="24"/>
          <w:szCs w:val="24"/>
        </w:rPr>
        <w:t>business</w:t>
      </w:r>
      <w:r w:rsidRPr="00B833C5">
        <w:rPr>
          <w:rFonts w:ascii="Times New Roman" w:hAnsi="Times New Roman" w:cs="Times New Roman"/>
          <w:sz w:val="24"/>
          <w:szCs w:val="24"/>
        </w:rPr>
        <w:t>, it</w:t>
      </w:r>
      <w:r w:rsidRPr="00B833C5">
        <w:rPr>
          <w:rFonts w:ascii="Times New Roman" w:hAnsi="Times New Roman" w:cs="Times New Roman"/>
          <w:sz w:val="24"/>
          <w:szCs w:val="24"/>
        </w:rPr>
        <w:t xml:space="preserve"> is important to ensure that one does not </w:t>
      </w:r>
      <w:r w:rsidRPr="00B833C5">
        <w:rPr>
          <w:rFonts w:ascii="Times New Roman" w:hAnsi="Times New Roman" w:cs="Times New Roman"/>
          <w:sz w:val="24"/>
          <w:szCs w:val="24"/>
        </w:rPr>
        <w:t xml:space="preserve">assume the overhead expenses </w:t>
      </w:r>
      <w:r w:rsidRPr="00B833C5">
        <w:rPr>
          <w:rFonts w:ascii="Times New Roman" w:hAnsi="Times New Roman" w:cs="Times New Roman"/>
          <w:sz w:val="24"/>
          <w:szCs w:val="24"/>
        </w:rPr>
        <w:t>but</w:t>
      </w:r>
      <w:r w:rsidRPr="00B833C5">
        <w:rPr>
          <w:rFonts w:ascii="Times New Roman" w:hAnsi="Times New Roman" w:cs="Times New Roman"/>
          <w:sz w:val="24"/>
          <w:szCs w:val="24"/>
        </w:rPr>
        <w:t xml:space="preserve"> be sure of the expenses needed. The business can also run smoothly if the management team has the required technical and business skills.</w:t>
      </w:r>
    </w:p>
    <w:p w:rsidR="00FD0BCE" w:rsidRPr="00FD0BCE" w:rsidP="00FD0BCE" w14:paraId="646B5475" w14:textId="77777777">
      <w:pPr>
        <w:spacing w:line="480" w:lineRule="auto"/>
        <w:ind w:left="720" w:hanging="720"/>
        <w:rPr>
          <w:rFonts w:ascii="Times New Roman" w:hAnsi="Times New Roman" w:cs="Times New Roman"/>
          <w:b/>
          <w:bCs/>
          <w:sz w:val="24"/>
          <w:szCs w:val="24"/>
        </w:rPr>
      </w:pPr>
      <w:r w:rsidRPr="00FD0BCE">
        <w:rPr>
          <w:rFonts w:ascii="Times New Roman" w:hAnsi="Times New Roman" w:cs="Times New Roman"/>
          <w:b/>
          <w:bCs/>
          <w:sz w:val="24"/>
          <w:szCs w:val="24"/>
        </w:rPr>
        <w:t>References</w:t>
      </w:r>
    </w:p>
    <w:p w:rsidR="007B7F5F" w:rsidRPr="007B7F5F" w:rsidP="007B7F5F" w14:paraId="686631EF" w14:textId="77777777">
      <w:pPr>
        <w:spacing w:line="480" w:lineRule="auto"/>
        <w:ind w:left="720" w:hanging="720"/>
        <w:rPr>
          <w:rFonts w:ascii="Times New Roman" w:hAnsi="Times New Roman" w:cs="Times New Roman"/>
          <w:sz w:val="24"/>
          <w:szCs w:val="24"/>
        </w:rPr>
      </w:pPr>
      <w:r w:rsidRPr="007B7F5F">
        <w:rPr>
          <w:rFonts w:ascii="Times New Roman" w:hAnsi="Times New Roman" w:cs="Times New Roman"/>
          <w:sz w:val="24"/>
          <w:szCs w:val="24"/>
        </w:rPr>
        <w:t>The effective manager: Management skills for high performance. (n.d.).</w:t>
      </w:r>
    </w:p>
    <w:p w:rsidR="007B7F5F" w:rsidRPr="007B7F5F" w:rsidP="007B7F5F" w14:paraId="339689CC" w14:textId="77777777">
      <w:pPr>
        <w:spacing w:line="480" w:lineRule="auto"/>
        <w:ind w:left="720" w:hanging="720"/>
        <w:rPr>
          <w:rFonts w:ascii="Times New Roman" w:hAnsi="Times New Roman" w:cs="Times New Roman"/>
          <w:sz w:val="24"/>
          <w:szCs w:val="24"/>
        </w:rPr>
      </w:pPr>
      <w:r w:rsidRPr="007B7F5F">
        <w:rPr>
          <w:rFonts w:ascii="Times New Roman" w:hAnsi="Times New Roman" w:cs="Times New Roman"/>
          <w:sz w:val="24"/>
          <w:szCs w:val="24"/>
        </w:rPr>
        <w:t>Morrisey, G. L., Below, P. J., &amp; Acomb, B. L. (1988). </w:t>
      </w:r>
      <w:r w:rsidRPr="007B7F5F">
        <w:rPr>
          <w:rFonts w:ascii="Times New Roman" w:hAnsi="Times New Roman" w:cs="Times New Roman"/>
          <w:i/>
          <w:iCs/>
          <w:sz w:val="24"/>
          <w:szCs w:val="24"/>
        </w:rPr>
        <w:t>undefined</w:t>
      </w:r>
      <w:r w:rsidRPr="007B7F5F">
        <w:rPr>
          <w:rFonts w:ascii="Times New Roman" w:hAnsi="Times New Roman" w:cs="Times New Roman"/>
          <w:sz w:val="24"/>
          <w:szCs w:val="24"/>
        </w:rPr>
        <w:t>. Jossey-Bass.</w:t>
      </w:r>
    </w:p>
    <w:p w:rsidR="007B7F5F" w:rsidRPr="007B7F5F" w:rsidP="007B7F5F" w14:paraId="31312722" w14:textId="77777777">
      <w:pPr>
        <w:spacing w:line="480" w:lineRule="auto"/>
        <w:ind w:left="720" w:hanging="720"/>
        <w:rPr>
          <w:rFonts w:ascii="Times New Roman" w:hAnsi="Times New Roman" w:cs="Times New Roman"/>
          <w:sz w:val="24"/>
          <w:szCs w:val="24"/>
        </w:rPr>
      </w:pPr>
      <w:r w:rsidRPr="007B7F5F">
        <w:rPr>
          <w:rFonts w:ascii="Times New Roman" w:hAnsi="Times New Roman" w:cs="Times New Roman"/>
          <w:sz w:val="24"/>
          <w:szCs w:val="24"/>
        </w:rPr>
        <w:t>undefined. (2015). </w:t>
      </w:r>
      <w:r w:rsidRPr="007B7F5F">
        <w:rPr>
          <w:rFonts w:ascii="Times New Roman" w:hAnsi="Times New Roman" w:cs="Times New Roman"/>
          <w:i/>
          <w:iCs/>
          <w:sz w:val="24"/>
          <w:szCs w:val="24"/>
        </w:rPr>
        <w:t>Business Continuity Management</w:t>
      </w:r>
      <w:r w:rsidRPr="007B7F5F">
        <w:rPr>
          <w:rFonts w:ascii="Times New Roman" w:hAnsi="Times New Roman" w:cs="Times New Roman"/>
          <w:sz w:val="24"/>
          <w:szCs w:val="24"/>
        </w:rPr>
        <w:t>, 1-76. </w:t>
      </w:r>
      <w:hyperlink r:id="rId4" w:history="1">
        <w:r w:rsidRPr="007B7F5F">
          <w:rPr>
            <w:rStyle w:val="Hyperlink"/>
            <w:rFonts w:ascii="Times New Roman" w:hAnsi="Times New Roman" w:cs="Times New Roman"/>
            <w:sz w:val="24"/>
            <w:szCs w:val="24"/>
          </w:rPr>
          <w:t>https://doi.org/10.1002/9781119202929.ch1</w:t>
        </w:r>
      </w:hyperlink>
    </w:p>
    <w:p w:rsidR="00DE3DF0" w:rsidRPr="00FD0BCE" w:rsidP="00FD0BCE" w14:paraId="009EE404" w14:textId="77777777">
      <w:pPr>
        <w:spacing w:line="480" w:lineRule="auto"/>
        <w:ind w:left="720" w:hanging="720"/>
        <w:rPr>
          <w:rFonts w:ascii="Times New Roman" w:hAnsi="Times New Roman" w:cs="Times New Roman"/>
          <w:sz w:val="24"/>
          <w:szCs w:val="24"/>
        </w:rPr>
      </w:pPr>
    </w:p>
    <w:p w:rsidR="00BB3AA4" w14:paraId="7190A26F" w14:textId="77777777"/>
    <w:p w:rsidR="00B37089" w14:paraId="0B019F45" w14:textId="3B40D74F"/>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7877060"/>
      <w:docPartObj>
        <w:docPartGallery w:val="Page Numbers (Top of Page)"/>
        <w:docPartUnique/>
      </w:docPartObj>
    </w:sdtPr>
    <w:sdtEndPr>
      <w:rPr>
        <w:noProof/>
      </w:rPr>
    </w:sdtEndPr>
    <w:sdtContent>
      <w:p w:rsidR="00B833C5" w14:paraId="46EC7EC4" w14:textId="08C998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833C5" w14:paraId="37F27E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950E23"/>
    <w:multiLevelType w:val="multilevel"/>
    <w:tmpl w:val="13D6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54B"/>
    <w:rsid w:val="00691FB9"/>
    <w:rsid w:val="006D154B"/>
    <w:rsid w:val="007A4C1C"/>
    <w:rsid w:val="007B7F5F"/>
    <w:rsid w:val="007C21F9"/>
    <w:rsid w:val="00B37089"/>
    <w:rsid w:val="00B833C5"/>
    <w:rsid w:val="00BB3AA4"/>
    <w:rsid w:val="00BD5A73"/>
    <w:rsid w:val="00D137A0"/>
    <w:rsid w:val="00D23ABC"/>
    <w:rsid w:val="00DE3DF0"/>
    <w:rsid w:val="00F841F7"/>
    <w:rsid w:val="00FD0B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5DC3E0"/>
  <w15:chartTrackingRefBased/>
  <w15:docId w15:val="{1107BF0F-FC22-4296-A1BD-E1AEAE27C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3C5"/>
  </w:style>
  <w:style w:type="paragraph" w:styleId="Footer">
    <w:name w:val="footer"/>
    <w:basedOn w:val="Normal"/>
    <w:link w:val="FooterChar"/>
    <w:uiPriority w:val="99"/>
    <w:unhideWhenUsed/>
    <w:rsid w:val="00B83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3C5"/>
  </w:style>
  <w:style w:type="character" w:styleId="Hyperlink">
    <w:name w:val="Hyperlink"/>
    <w:basedOn w:val="DefaultParagraphFont"/>
    <w:uiPriority w:val="99"/>
    <w:unhideWhenUsed/>
    <w:rsid w:val="00FD0BCE"/>
    <w:rPr>
      <w:color w:val="0563C1" w:themeColor="hyperlink"/>
      <w:u w:val="single"/>
    </w:rPr>
  </w:style>
  <w:style w:type="character" w:customStyle="1" w:styleId="UnresolvedMention">
    <w:name w:val="Unresolved Mention"/>
    <w:basedOn w:val="DefaultParagraphFont"/>
    <w:uiPriority w:val="99"/>
    <w:semiHidden/>
    <w:unhideWhenUsed/>
    <w:rsid w:val="00FD0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02/9781119202929.ch1"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2021-10-20T17:30:00Z</dcterms:created>
  <dcterms:modified xsi:type="dcterms:W3CDTF">2021-10-20T17:30:00Z</dcterms:modified>
</cp:coreProperties>
</file>